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39E017E4" w14:textId="4AB5B2A4"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KLASA: </w:t>
      </w:r>
      <w:r w:rsidRPr="009346F5">
        <w:rPr>
          <w:rFonts w:ascii="Times New Roman" w:hAnsi="Times New Roman" w:cs="Times New Roman"/>
        </w:rPr>
        <w:t>406-02/</w:t>
      </w:r>
      <w:r>
        <w:rPr>
          <w:rFonts w:ascii="Times New Roman" w:hAnsi="Times New Roman" w:cs="Times New Roman"/>
        </w:rPr>
        <w:t>20</w:t>
      </w:r>
      <w:r w:rsidRPr="009346F5">
        <w:rPr>
          <w:rFonts w:ascii="Times New Roman" w:hAnsi="Times New Roman" w:cs="Times New Roman"/>
        </w:rPr>
        <w:t>-0</w:t>
      </w:r>
      <w:r>
        <w:rPr>
          <w:rFonts w:ascii="Times New Roman" w:hAnsi="Times New Roman" w:cs="Times New Roman"/>
        </w:rPr>
        <w:t>6/0</w:t>
      </w:r>
      <w:r w:rsidR="00152205">
        <w:rPr>
          <w:rFonts w:ascii="Times New Roman" w:hAnsi="Times New Roman" w:cs="Times New Roman"/>
        </w:rPr>
        <w:t>3</w:t>
      </w:r>
    </w:p>
    <w:p w14:paraId="65014EA8" w14:textId="7CFC9A54"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Pr>
          <w:rFonts w:ascii="Times New Roman" w:hAnsi="Times New Roman" w:cs="Times New Roman"/>
        </w:rPr>
        <w:t>4</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7E337225" w14:textId="1ECE467B" w:rsidR="008975FF" w:rsidRPr="006048B3" w:rsidRDefault="008975FF" w:rsidP="008975FF">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152205">
        <w:rPr>
          <w:rFonts w:ascii="Times New Roman" w:hAnsi="Times New Roman" w:cs="Times New Roman"/>
        </w:rPr>
        <w:t>07. svibnja</w:t>
      </w:r>
      <w:r>
        <w:rPr>
          <w:rFonts w:ascii="Times New Roman" w:hAnsi="Times New Roman" w:cs="Times New Roman"/>
        </w:rPr>
        <w:t xml:space="preserve">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6DAB1932" w14:textId="77777777" w:rsidR="00BB01A4" w:rsidRPr="00BB01A4" w:rsidRDefault="00BB01A4" w:rsidP="00BB01A4">
      <w:pPr>
        <w:autoSpaceDE w:val="0"/>
        <w:autoSpaceDN w:val="0"/>
        <w:adjustRightInd w:val="0"/>
        <w:spacing w:after="0" w:line="240" w:lineRule="auto"/>
        <w:jc w:val="center"/>
        <w:rPr>
          <w:rFonts w:ascii="Times New Roman" w:eastAsia="Calibri" w:hAnsi="Times New Roman" w:cs="Times New Roman"/>
          <w:b/>
          <w:bCs/>
          <w:sz w:val="28"/>
          <w:szCs w:val="28"/>
        </w:rPr>
      </w:pPr>
      <w:bookmarkStart w:id="0" w:name="_Hlk39749623"/>
      <w:r w:rsidRPr="00BB01A4">
        <w:rPr>
          <w:rFonts w:ascii="Times New Roman" w:eastAsia="Calibri" w:hAnsi="Times New Roman" w:cs="Times New Roman"/>
          <w:b/>
          <w:bCs/>
          <w:sz w:val="28"/>
          <w:szCs w:val="28"/>
        </w:rPr>
        <w:t>Izvođenje radova na rekonstrukciji ulice Ivana Grahe u Karlovcu</w:t>
      </w:r>
      <w:bookmarkEnd w:id="0"/>
      <w:r w:rsidRPr="00BB01A4">
        <w:rPr>
          <w:rFonts w:ascii="Times New Roman" w:eastAsia="Calibri" w:hAnsi="Times New Roman" w:cs="Times New Roman"/>
          <w:b/>
          <w:bCs/>
          <w:sz w:val="28"/>
          <w:szCs w:val="28"/>
        </w:rPr>
        <w:t xml:space="preserve">, </w:t>
      </w:r>
    </w:p>
    <w:p w14:paraId="57F28B6C" w14:textId="77777777" w:rsidR="00BB01A4" w:rsidRPr="00BB01A4" w:rsidRDefault="00BB01A4" w:rsidP="00BB01A4">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BB01A4">
        <w:rPr>
          <w:rFonts w:ascii="Times New Roman" w:eastAsia="Calibri" w:hAnsi="Times New Roman" w:cs="Times New Roman"/>
          <w:b/>
          <w:bCs/>
          <w:sz w:val="28"/>
          <w:szCs w:val="28"/>
        </w:rPr>
        <w:t>ev.br. 067/20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3BDC9888"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BB01A4">
        <w:rPr>
          <w:rFonts w:ascii="Times New Roman" w:eastAsia="Calibri" w:hAnsi="Times New Roman" w:cs="Times New Roman"/>
          <w:b/>
          <w:sz w:val="28"/>
        </w:rPr>
        <w:t>45</w:t>
      </w:r>
      <w:r w:rsidR="00A1263F">
        <w:rPr>
          <w:rFonts w:ascii="Times New Roman" w:eastAsia="Calibri" w:hAnsi="Times New Roman" w:cs="Times New Roman"/>
          <w:b/>
          <w:sz w:val="28"/>
        </w:rPr>
        <w:t>233123-7</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5209C150" w:rsidR="0051051F" w:rsidRPr="0051051F" w:rsidRDefault="0051051F" w:rsidP="00931F63">
      <w:pPr>
        <w:autoSpaceDE w:val="0"/>
        <w:autoSpaceDN w:val="0"/>
        <w:adjustRightInd w:val="0"/>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931F63">
        <w:rPr>
          <w:rFonts w:ascii="Times New Roman" w:eastAsia="Calibri" w:hAnsi="Times New Roman" w:cs="Times New Roman"/>
        </w:rPr>
        <w:t xml:space="preserve"> </w:t>
      </w:r>
      <w:r w:rsidR="00931F63" w:rsidRPr="00931F63">
        <w:rPr>
          <w:rFonts w:ascii="Times New Roman" w:eastAsia="Calibri" w:hAnsi="Times New Roman" w:cs="Times New Roman"/>
        </w:rPr>
        <w:t>Izvođenje radova na rekonstrukciji ulice Ivana Grahe u Karlovcu, ev.br. 067/20</w:t>
      </w:r>
      <w:r w:rsidR="00C86A02">
        <w:rPr>
          <w:rFonts w:ascii="Times New Roman" w:eastAsia="Calibri" w:hAnsi="Times New Roman" w:cs="Times New Roman"/>
          <w:szCs w:val="24"/>
        </w:rPr>
        <w:t xml:space="preserve">,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Pr>
          <w:rFonts w:ascii="Times New Roman" w:eastAsia="Calibri" w:hAnsi="Times New Roman" w:cs="Times New Roman"/>
        </w:rPr>
        <w:t>5</w:t>
      </w:r>
      <w:r w:rsidRPr="0051051F">
        <w:rPr>
          <w:rFonts w:ascii="Times New Roman" w:eastAsia="Calibri" w:hAnsi="Times New Roman" w:cs="Times New Roman"/>
        </w:rPr>
        <w:t>00.000,00 bez PDV-a.</w:t>
      </w:r>
    </w:p>
    <w:p w14:paraId="7F8E40D8" w14:textId="77777777" w:rsidR="004F4D0B" w:rsidRPr="007E0E24" w:rsidRDefault="004F4D0B" w:rsidP="004F4D0B">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58A7DF6C" w14:textId="44F6D52B" w:rsidR="00EC7B40" w:rsidRDefault="00AA747F" w:rsidP="00AA747F">
      <w:pPr>
        <w:numPr>
          <w:ilvl w:val="1"/>
          <w:numId w:val="9"/>
        </w:numPr>
        <w:spacing w:after="0" w:line="240" w:lineRule="auto"/>
        <w:ind w:left="426" w:right="-425" w:hanging="426"/>
        <w:contextualSpacing/>
        <w:jc w:val="both"/>
        <w:rPr>
          <w:rFonts w:ascii="Times New Roman" w:eastAsia="Calibri" w:hAnsi="Times New Roman" w:cs="Times New Roman"/>
          <w:bCs/>
          <w:sz w:val="24"/>
          <w:szCs w:val="24"/>
        </w:rPr>
      </w:pPr>
      <w:r>
        <w:rPr>
          <w:rFonts w:ascii="Times New Roman" w:eastAsia="Calibri" w:hAnsi="Times New Roman" w:cs="Times New Roman"/>
          <w:b/>
          <w:bCs/>
        </w:rPr>
        <w:t xml:space="preserve">     </w:t>
      </w:r>
      <w:r w:rsidR="0051051F" w:rsidRPr="00B35044">
        <w:rPr>
          <w:rFonts w:ascii="Times New Roman" w:eastAsia="Calibri" w:hAnsi="Times New Roman" w:cs="Times New Roman"/>
          <w:b/>
          <w:bCs/>
        </w:rPr>
        <w:t xml:space="preserve">Opis predmeta nabave: </w:t>
      </w:r>
      <w:r>
        <w:rPr>
          <w:rFonts w:ascii="Times New Roman" w:eastAsia="Calibri" w:hAnsi="Times New Roman" w:cs="Times New Roman"/>
          <w:bCs/>
        </w:rPr>
        <w:t>Izvođenje radova na rekonstrukciji ulice Ivana Grahe u Karlovcu</w:t>
      </w:r>
    </w:p>
    <w:p w14:paraId="7F6E7EC2" w14:textId="77777777" w:rsidR="00114BF0" w:rsidRPr="00B35044" w:rsidRDefault="00114BF0" w:rsidP="00114BF0">
      <w:pPr>
        <w:spacing w:after="0" w:line="240" w:lineRule="auto"/>
        <w:ind w:left="709" w:right="-425"/>
        <w:contextualSpacing/>
        <w:jc w:val="both"/>
        <w:rPr>
          <w:rFonts w:ascii="Times New Roman" w:eastAsia="Calibri" w:hAnsi="Times New Roman" w:cs="Times New Roman"/>
          <w:bCs/>
          <w:sz w:val="24"/>
          <w:szCs w:val="24"/>
        </w:rPr>
      </w:pPr>
    </w:p>
    <w:p w14:paraId="4C8FBB78" w14:textId="19DE01B7"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024E70">
        <w:rPr>
          <w:rFonts w:ascii="Times New Roman" w:eastAsia="Calibri" w:hAnsi="Times New Roman" w:cs="Times New Roman"/>
          <w:b/>
          <w:bCs/>
        </w:rPr>
        <w:t>49</w:t>
      </w:r>
      <w:r w:rsidR="00AA747F">
        <w:rPr>
          <w:rFonts w:ascii="Times New Roman" w:eastAsia="Calibri" w:hAnsi="Times New Roman" w:cs="Times New Roman"/>
          <w:b/>
          <w:bCs/>
        </w:rPr>
        <w:t>0</w:t>
      </w:r>
      <w:r w:rsidR="00024E70">
        <w:rPr>
          <w:rFonts w:ascii="Times New Roman" w:eastAsia="Calibri" w:hAnsi="Times New Roman" w:cs="Times New Roman"/>
          <w:b/>
          <w:bCs/>
        </w:rPr>
        <w:t>.000,00</w:t>
      </w:r>
      <w:r w:rsidRPr="00CA2C46">
        <w:rPr>
          <w:rFonts w:ascii="Times New Roman" w:eastAsia="Calibri" w:hAnsi="Times New Roman" w:cs="Times New Roman"/>
          <w:b/>
          <w:bCs/>
        </w:rPr>
        <w:t xml:space="preserve"> kn</w:t>
      </w:r>
    </w:p>
    <w:p w14:paraId="5034C723" w14:textId="4B75F3C3"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količina predmeta nabave je određena 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4433D3A0" w14:textId="3523EDD5" w:rsidR="0051051F" w:rsidRPr="00CA2C46" w:rsidRDefault="007A5B3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0051051F" w:rsidRPr="0051051F">
        <w:rPr>
          <w:rFonts w:ascii="Times New Roman" w:eastAsia="Calibri" w:hAnsi="Times New Roman" w:cs="Times New Roman"/>
          <w:b/>
          <w:bCs/>
          <w:color w:val="000000" w:themeColor="text1"/>
        </w:rPr>
        <w:t>:</w:t>
      </w:r>
      <w:r w:rsidR="0051051F" w:rsidRPr="0051051F">
        <w:rPr>
          <w:rFonts w:ascii="Times New Roman" w:eastAsia="Calibri" w:hAnsi="Times New Roman" w:cs="Times New Roman"/>
          <w:bCs/>
          <w:color w:val="000000" w:themeColor="text1"/>
        </w:rPr>
        <w:t xml:space="preserve"> početak: </w:t>
      </w:r>
      <w:r w:rsidR="0075346B">
        <w:rPr>
          <w:rFonts w:ascii="Times New Roman" w:eastAsia="Calibri" w:hAnsi="Times New Roman" w:cs="Times New Roman"/>
          <w:bCs/>
          <w:color w:val="000000" w:themeColor="text1"/>
        </w:rPr>
        <w:t>po potpisu ugovora</w:t>
      </w:r>
      <w:r w:rsidR="0051051F"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r w:rsidR="0051051F" w:rsidRPr="0051051F">
        <w:rPr>
          <w:rFonts w:ascii="Times New Roman" w:eastAsia="Calibri" w:hAnsi="Times New Roman" w:cs="Times New Roman"/>
          <w:bCs/>
          <w:color w:val="000000" w:themeColor="text1"/>
        </w:rPr>
        <w:t xml:space="preserve">završetak: </w:t>
      </w:r>
      <w:r w:rsidR="00181DF7">
        <w:rPr>
          <w:rFonts w:ascii="Times New Roman" w:eastAsia="Calibri" w:hAnsi="Times New Roman" w:cs="Times New Roman"/>
          <w:bCs/>
          <w:color w:val="000000" w:themeColor="text1"/>
        </w:rPr>
        <w:t>60 kalendarskih dana od potpisa ugovora</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2998DBB5" w14:textId="326E7463"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Pr>
          <w:rFonts w:ascii="Times New Roman" w:eastAsia="Calibri" w:hAnsi="Times New Roman" w:cs="Times New Roman"/>
          <w:b/>
          <w:bCs/>
        </w:rPr>
        <w:t xml:space="preserve"> </w:t>
      </w:r>
      <w:r w:rsidR="0051051F" w:rsidRPr="0051051F">
        <w:rPr>
          <w:rFonts w:ascii="Times New Roman" w:eastAsia="Calibri" w:hAnsi="Times New Roman" w:cs="Times New Roman"/>
          <w:b/>
          <w:bCs/>
        </w:rPr>
        <w:t>Planirano trajanje ugovora:</w:t>
      </w:r>
      <w:r w:rsidR="0051051F" w:rsidRPr="0051051F">
        <w:rPr>
          <w:rFonts w:ascii="Times New Roman" w:eastAsia="Calibri" w:hAnsi="Times New Roman" w:cs="Times New Roman"/>
          <w:bCs/>
        </w:rPr>
        <w:t xml:space="preserve"> </w:t>
      </w:r>
      <w:r w:rsidR="00181DF7">
        <w:rPr>
          <w:rFonts w:ascii="Times New Roman" w:eastAsia="Calibri" w:hAnsi="Times New Roman" w:cs="Times New Roman"/>
          <w:bCs/>
        </w:rPr>
        <w:t>2</w:t>
      </w:r>
      <w:r w:rsidR="00C92C2D">
        <w:rPr>
          <w:rFonts w:ascii="Times New Roman" w:eastAsia="Calibri" w:hAnsi="Times New Roman" w:cs="Times New Roman"/>
          <w:bCs/>
        </w:rPr>
        <w:t xml:space="preserve"> mjeseca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03F817A5"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04D361DD"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 xml:space="preserve">2.6.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08995A"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Rok način i uvjeti plaćanja: </w:t>
      </w:r>
      <w:r w:rsidRPr="0051051F">
        <w:rPr>
          <w:rFonts w:ascii="Times New Roman" w:eastAsia="Calibri" w:hAnsi="Times New Roman" w:cs="Times New Roman"/>
          <w:color w:val="0D0D0D" w:themeColor="text1" w:themeTint="F2"/>
        </w:rPr>
        <w:t xml:space="preserve">u roku od 30 dana od uredno ispostavljenog računa po izvršenim    </w:t>
      </w:r>
    </w:p>
    <w:p w14:paraId="0212992F" w14:textId="75D07034" w:rsidR="0051051F" w:rsidRDefault="0051051F" w:rsidP="0051051F">
      <w:pPr>
        <w:spacing w:after="0" w:line="240" w:lineRule="auto"/>
        <w:ind w:left="360"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sidR="00C00668">
        <w:rPr>
          <w:rFonts w:ascii="Times New Roman" w:eastAsia="Calibri" w:hAnsi="Times New Roman" w:cs="Times New Roman"/>
          <w:color w:val="0D0D0D" w:themeColor="text1" w:themeTint="F2"/>
        </w:rPr>
        <w:t>.</w:t>
      </w:r>
    </w:p>
    <w:p w14:paraId="7F171D28" w14:textId="77777777" w:rsidR="00C00668" w:rsidRPr="00C00668" w:rsidRDefault="00C00668" w:rsidP="00C00668">
      <w:pPr>
        <w:spacing w:line="240" w:lineRule="auto"/>
        <w:ind w:left="360"/>
        <w:jc w:val="both"/>
        <w:rPr>
          <w:rFonts w:ascii="Times New Roman" w:hAnsi="Times New Roman" w:cs="Times New Roman"/>
        </w:rPr>
      </w:pPr>
      <w:r w:rsidRPr="00C00668">
        <w:rPr>
          <w:rFonts w:ascii="Times New Roman" w:hAnsi="Times New Roman" w:cs="Times New Roman"/>
        </w:rPr>
        <w:t>Naručitelj je od 1.7.2019. godine u obvezi zaprimati i slati isključivo e-račune i to u formatu propisanom EU normom o standardizaciji e-računa. Na to ih obvezuje Zakon o elektroničkom izdavanju računa u javnoj nabavi (NN 94/18).</w:t>
      </w:r>
    </w:p>
    <w:p w14:paraId="63D185B8" w14:textId="43EFF13B"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7803DD86" w14:textId="276A33DE" w:rsidR="0051051F" w:rsidRDefault="0051051F" w:rsidP="0051051F">
      <w:pPr>
        <w:spacing w:after="0" w:line="240" w:lineRule="auto"/>
        <w:ind w:right="-108"/>
        <w:jc w:val="both"/>
        <w:rPr>
          <w:rFonts w:ascii="Times New Roman" w:eastAsia="Calibri" w:hAnsi="Times New Roman" w:cs="Times New Roman"/>
        </w:rPr>
      </w:pPr>
    </w:p>
    <w:p w14:paraId="47565D48" w14:textId="67062EAF"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007A5B3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4BD8C03"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Za potrebe dokazivanja okolnosti iz </w:t>
      </w:r>
      <w:proofErr w:type="spellStart"/>
      <w:r w:rsidRPr="0051051F">
        <w:rPr>
          <w:rFonts w:ascii="Times New Roman" w:eastAsia="Calibri" w:hAnsi="Times New Roman" w:cs="Times New Roman"/>
          <w:bCs/>
        </w:rPr>
        <w:t>toč</w:t>
      </w:r>
      <w:proofErr w:type="spellEnd"/>
      <w:r w:rsidRPr="0051051F">
        <w:rPr>
          <w:rFonts w:ascii="Times New Roman" w:eastAsia="Calibri" w:hAnsi="Times New Roman" w:cs="Times New Roman"/>
          <w:bCs/>
        </w:rPr>
        <w:t>. 2.9. gospodarski subjekt dužan je u ponudi dostaviti</w:t>
      </w:r>
      <w:r w:rsidR="00A851A1">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10FE5103"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r w:rsidR="00A74B05">
        <w:rPr>
          <w:rFonts w:ascii="Times New Roman" w:eastAsia="Calibri" w:hAnsi="Times New Roman" w:cs="Times New Roman"/>
          <w:b/>
          <w:bCs/>
        </w:rPr>
        <w:t xml:space="preserve"> nabave</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Gospodarski subjekt mora biti upisan u sudski, obrtni, strukovni ili drugi odgovarajući registar u državi njegova poslovnog </w:t>
      </w:r>
      <w:proofErr w:type="spellStart"/>
      <w:r w:rsidRPr="0051051F">
        <w:rPr>
          <w:rFonts w:ascii="Times New Roman" w:eastAsia="Calibri" w:hAnsi="Times New Roman" w:cs="Times New Roman"/>
          <w:bCs/>
        </w:rPr>
        <w:t>nastana</w:t>
      </w:r>
      <w:proofErr w:type="spellEnd"/>
      <w:r w:rsidRPr="0051051F">
        <w:rPr>
          <w:rFonts w:ascii="Times New Roman" w:eastAsia="Calibri" w:hAnsi="Times New Roman" w:cs="Times New Roman"/>
          <w:bCs/>
        </w:rPr>
        <w:t>.</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14:paraId="1C62475F" w14:textId="47BD51D6"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2FAADC91" w14:textId="77777777" w:rsidR="002740DD" w:rsidRDefault="002740DD" w:rsidP="002740DD">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lastRenderedPageBreak/>
        <w:t xml:space="preserve">Svi dokazi i dokumenti koji se prilažu u </w:t>
      </w:r>
      <w:proofErr w:type="spellStart"/>
      <w:r w:rsidRPr="00921735">
        <w:rPr>
          <w:rFonts w:ascii="Times New Roman" w:eastAsia="Calibri" w:hAnsi="Times New Roman" w:cs="Times New Roman"/>
          <w:b/>
          <w:bCs/>
        </w:rPr>
        <w:t>toč</w:t>
      </w:r>
      <w:proofErr w:type="spellEnd"/>
      <w:r w:rsidRPr="00921735">
        <w:rPr>
          <w:rFonts w:ascii="Times New Roman" w:eastAsia="Calibri" w:hAnsi="Times New Roman" w:cs="Times New Roman"/>
          <w:b/>
          <w:bCs/>
        </w:rPr>
        <w:t>. 2.</w:t>
      </w:r>
      <w:r>
        <w:rPr>
          <w:rFonts w:ascii="Times New Roman" w:eastAsia="Calibri" w:hAnsi="Times New Roman" w:cs="Times New Roman"/>
          <w:b/>
          <w:bCs/>
        </w:rPr>
        <w:t>9. i 2.10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44F96BD6" w14:textId="77777777" w:rsidR="002740DD" w:rsidRPr="0051051F" w:rsidRDefault="002740DD" w:rsidP="0051051F">
      <w:pPr>
        <w:spacing w:after="0" w:line="240" w:lineRule="auto"/>
        <w:ind w:right="-108"/>
        <w:jc w:val="both"/>
        <w:rPr>
          <w:rFonts w:ascii="Times New Roman" w:eastAsia="Calibri" w:hAnsi="Times New Roman" w:cs="Times New Roman"/>
          <w:bCs/>
        </w:rPr>
      </w:pPr>
    </w:p>
    <w:p w14:paraId="46BF0E6A" w14:textId="0E26D845"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 xml:space="preserve">2.11.   </w:t>
      </w:r>
      <w:r w:rsidR="00535B8D">
        <w:rPr>
          <w:rFonts w:ascii="Times New Roman" w:eastAsia="Calibri" w:hAnsi="Times New Roman" w:cs="Times New Roman"/>
          <w:b/>
          <w:bCs/>
        </w:rPr>
        <w:tab/>
      </w:r>
      <w:r w:rsidRPr="0051051F">
        <w:rPr>
          <w:rFonts w:ascii="Times New Roman" w:eastAsia="Calibri" w:hAnsi="Times New Roman" w:cs="Times New Roman"/>
          <w:b/>
          <w:bCs/>
        </w:rPr>
        <w:t>Jamstvo za uredno ispunjenje ugovora</w:t>
      </w:r>
      <w:r w:rsidR="008A4271">
        <w:rPr>
          <w:rFonts w:ascii="Times New Roman" w:eastAsia="Calibri" w:hAnsi="Times New Roman" w:cs="Times New Roman"/>
          <w:b/>
          <w:bCs/>
        </w:rPr>
        <w:t xml:space="preserve"> </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1DB6529C" w:rsidR="0051051F" w:rsidRDefault="0051051F" w:rsidP="0051051F">
      <w:pPr>
        <w:spacing w:after="0" w:line="240" w:lineRule="auto"/>
        <w:ind w:right="-108"/>
        <w:jc w:val="both"/>
        <w:rPr>
          <w:rFonts w:ascii="Times New Roman" w:eastAsia="Calibri" w:hAnsi="Times New Roman" w:cs="Times New Roman"/>
          <w:b/>
          <w:bCs/>
        </w:rPr>
      </w:pPr>
    </w:p>
    <w:p w14:paraId="56BC4988" w14:textId="5AB28861" w:rsidR="00535B8D" w:rsidRPr="00535B8D" w:rsidRDefault="00535B8D" w:rsidP="00535B8D">
      <w:pPr>
        <w:spacing w:after="0" w:line="240" w:lineRule="auto"/>
        <w:jc w:val="both"/>
        <w:rPr>
          <w:rFonts w:ascii="Times New Roman" w:hAnsi="Times New Roman" w:cs="Times New Roman"/>
        </w:rPr>
      </w:pPr>
      <w:r>
        <w:rPr>
          <w:rFonts w:ascii="Times New Roman" w:hAnsi="Times New Roman" w:cs="Times New Roman"/>
          <w:b/>
        </w:rPr>
        <w:t>2.12.</w:t>
      </w:r>
      <w:r w:rsidRPr="00535B8D">
        <w:rPr>
          <w:rFonts w:ascii="Times New Roman" w:hAnsi="Times New Roman" w:cs="Times New Roman"/>
          <w:b/>
        </w:rPr>
        <w:t xml:space="preserve"> </w:t>
      </w:r>
      <w:r w:rsidRPr="00535B8D">
        <w:rPr>
          <w:rFonts w:ascii="Times New Roman" w:hAnsi="Times New Roman" w:cs="Times New Roman"/>
          <w:b/>
        </w:rPr>
        <w:tab/>
        <w:t>Jamstvo za otklanjanje nedostataka u jamstvenom roku</w:t>
      </w:r>
    </w:p>
    <w:p w14:paraId="12F34660" w14:textId="5E33BB43"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 kojim je sklopljen Ugovor o građenju, dužan je najkasnije u roku 10 dana od potpisivanja primopredajnog zapisnika o izvršenim radovima, dostaviti Naručitelju</w:t>
      </w:r>
      <w:r w:rsidR="007F06C9">
        <w:rPr>
          <w:rFonts w:ascii="Times New Roman" w:hAnsi="Times New Roman" w:cs="Times New Roman"/>
        </w:rPr>
        <w:t xml:space="preserve"> </w:t>
      </w:r>
      <w:r w:rsidR="007F06C9" w:rsidRPr="0051051F">
        <w:rPr>
          <w:rFonts w:ascii="Times New Roman" w:eastAsia="Calibri" w:hAnsi="Times New Roman" w:cs="Times New Roman"/>
          <w:bCs/>
        </w:rPr>
        <w:t>zadužnicu  potvrđenu od strane javnog bilježnika</w:t>
      </w:r>
      <w:r w:rsidRPr="00535B8D">
        <w:rPr>
          <w:rFonts w:ascii="Times New Roman" w:hAnsi="Times New Roman" w:cs="Times New Roman"/>
        </w:rPr>
        <w:t xml:space="preserve">  za otklanjanje nedostataka u jamstvenom roku na iznos od 10% ukupne vrijednosti izvedenih radova bez PDV-a</w:t>
      </w:r>
      <w:r w:rsidR="001F4BDA">
        <w:rPr>
          <w:rFonts w:ascii="Times New Roman" w:hAnsi="Times New Roman" w:cs="Times New Roman"/>
        </w:rPr>
        <w:t>.</w:t>
      </w:r>
      <w:r w:rsidRPr="00535B8D">
        <w:rPr>
          <w:rFonts w:ascii="Times New Roman" w:hAnsi="Times New Roman" w:cs="Times New Roman"/>
        </w:rPr>
        <w:t xml:space="preserve"> </w:t>
      </w:r>
    </w:p>
    <w:p w14:paraId="19DF9E94" w14:textId="01A3E398" w:rsidR="00535B8D" w:rsidRPr="00535B8D" w:rsidRDefault="00535B8D" w:rsidP="00535B8D">
      <w:pPr>
        <w:spacing w:after="0" w:line="240" w:lineRule="auto"/>
        <w:jc w:val="both"/>
        <w:rPr>
          <w:rFonts w:ascii="Times New Roman" w:hAnsi="Times New Roman" w:cs="Times New Roman"/>
          <w:i/>
        </w:rPr>
      </w:pPr>
      <w:r w:rsidRPr="00535B8D">
        <w:rPr>
          <w:rFonts w:ascii="Times New Roman" w:hAnsi="Times New Roman" w:cs="Times New Roman"/>
        </w:rPr>
        <w:t xml:space="preserve">Jamstveni rok za uklanjanje nedostataka izvedenih radova je minimalno 24 mjeseca od dana potpisa primopredajnog zapisnika. </w:t>
      </w:r>
    </w:p>
    <w:p w14:paraId="66360579"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6BDD9EE0"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Ukoliko Ponuditelj ne ispuni obvezu u dogovorenom roku, Naručitelj ima pravo po drugom Isporučitelju otkloniti nedostatke nastale krivnjom Ponuditelja na njegov teret.</w:t>
      </w:r>
    </w:p>
    <w:p w14:paraId="3024DA48"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Naručitelj ima pravo potraživati i eventualnu štetu.</w:t>
      </w:r>
    </w:p>
    <w:p w14:paraId="10D6CD02" w14:textId="77777777" w:rsidR="00535B8D" w:rsidRPr="00535B8D" w:rsidRDefault="00535B8D" w:rsidP="00535B8D">
      <w:pPr>
        <w:spacing w:after="0" w:line="240" w:lineRule="auto"/>
        <w:jc w:val="both"/>
        <w:rPr>
          <w:rFonts w:ascii="Times New Roman" w:hAnsi="Times New Roman" w:cs="Times New Roman"/>
        </w:rPr>
      </w:pPr>
    </w:p>
    <w:p w14:paraId="1B8378D5" w14:textId="3FCA1A52" w:rsidR="00535B8D" w:rsidRPr="00535B8D" w:rsidRDefault="002740DD" w:rsidP="00535B8D">
      <w:pPr>
        <w:spacing w:line="240" w:lineRule="auto"/>
        <w:jc w:val="both"/>
        <w:rPr>
          <w:rFonts w:ascii="Times New Roman" w:hAnsi="Times New Roman" w:cs="Times New Roman"/>
        </w:rPr>
      </w:pPr>
      <w:r>
        <w:rPr>
          <w:rFonts w:ascii="Times New Roman" w:hAnsi="Times New Roman" w:cs="Times New Roman"/>
        </w:rPr>
        <w:t>Zadužnicu</w:t>
      </w:r>
      <w:r w:rsidR="00535B8D" w:rsidRPr="00535B8D">
        <w:rPr>
          <w:rFonts w:ascii="Times New Roman" w:hAnsi="Times New Roman" w:cs="Times New Roman"/>
        </w:rPr>
        <w:t xml:space="preserve"> će Naručitelj vratiti po proteku jamstvenog roka, ukoliko budu neiskorištena.</w:t>
      </w:r>
    </w:p>
    <w:p w14:paraId="42434E64" w14:textId="76F705DD"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2740DD">
        <w:rPr>
          <w:rFonts w:ascii="Times New Roman" w:eastAsia="Calibri" w:hAnsi="Times New Roman" w:cs="Times New Roman"/>
          <w:b/>
          <w:bCs/>
        </w:rPr>
        <w:t>3</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Temeljem čl. 75. do 83. Zakona o javnoj nabavi („Narodne novine“, broj: 120/16) ne postoje gospodarski subjekti s kojima Grad Karlovac ne smije sklapati ugovore o javnoj nabavi (u svojstvu ponuditelja, člana zajednice gospodarskog subjekta ili </w:t>
      </w:r>
      <w:proofErr w:type="spellStart"/>
      <w:r w:rsidRPr="0051051F">
        <w:rPr>
          <w:rFonts w:ascii="Times New Roman" w:eastAsia="Calibri" w:hAnsi="Times New Roman" w:cs="Times New Roman"/>
          <w:bCs/>
        </w:rPr>
        <w:t>podugovaratelja</w:t>
      </w:r>
      <w:proofErr w:type="spellEnd"/>
      <w:r w:rsidRPr="0051051F">
        <w:rPr>
          <w:rFonts w:ascii="Times New Roman" w:eastAsia="Calibri" w:hAnsi="Times New Roman" w:cs="Times New Roman"/>
          <w:bCs/>
        </w:rPr>
        <w:t>).</w:t>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0EC664E7"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6C19A5FE" w14:textId="529FF416" w:rsidR="000F71CD" w:rsidRDefault="000F71C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56FCD183" w:rsidR="003535D9" w:rsidRDefault="003535D9"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1E3CDADE" w:rsidR="0051051F" w:rsidRPr="00D41105" w:rsidRDefault="0051051F" w:rsidP="002E775A">
      <w:pPr>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146EF4">
        <w:rPr>
          <w:rFonts w:ascii="Times New Roman" w:eastAsia="Calibri" w:hAnsi="Times New Roman" w:cs="Times New Roman"/>
          <w:b/>
          <w:bCs/>
        </w:rPr>
        <w:t>Izvođenje radova na rekonstrukciji ulice Ivana Grahe u Karlovcu</w:t>
      </w:r>
      <w:r w:rsidR="00EA52E8">
        <w:rPr>
          <w:rFonts w:ascii="Times New Roman" w:eastAsia="Calibri" w:hAnsi="Times New Roman" w:cs="Times New Roman"/>
          <w:b/>
          <w:bCs/>
        </w:rPr>
        <w:t>, ev.br. 0</w:t>
      </w:r>
      <w:r w:rsidR="00AB568C">
        <w:rPr>
          <w:rFonts w:ascii="Times New Roman" w:eastAsia="Calibri" w:hAnsi="Times New Roman" w:cs="Times New Roman"/>
          <w:b/>
          <w:bCs/>
        </w:rPr>
        <w:t>67</w:t>
      </w:r>
      <w:r w:rsidR="00EA52E8">
        <w:rPr>
          <w:rFonts w:ascii="Times New Roman" w:eastAsia="Calibri" w:hAnsi="Times New Roman" w:cs="Times New Roman"/>
          <w:b/>
          <w:bCs/>
        </w:rPr>
        <w:t>/20</w:t>
      </w:r>
      <w:r w:rsidR="00041B8C">
        <w:rPr>
          <w:rFonts w:ascii="Times New Roman" w:eastAsia="Calibri" w:hAnsi="Times New Roman" w:cs="Times New Roman"/>
          <w:b/>
          <w:bCs/>
          <w:color w:val="000000" w:themeColor="text1"/>
        </w:rPr>
        <w:t xml:space="preserve">“, </w:t>
      </w:r>
      <w:r w:rsidR="00691264">
        <w:rPr>
          <w:rFonts w:ascii="Times New Roman" w:eastAsia="Calibri" w:hAnsi="Times New Roman" w:cs="Times New Roman"/>
          <w:b/>
          <w:bCs/>
          <w:color w:val="000000" w:themeColor="text1"/>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3271387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BB50FF" w:rsidRPr="00BB50FF">
        <w:rPr>
          <w:rFonts w:ascii="Times New Roman" w:eastAsia="Calibri" w:hAnsi="Times New Roman" w:cs="Times New Roman"/>
          <w:b/>
          <w:bCs/>
        </w:rPr>
        <w:t>18.05.</w:t>
      </w:r>
      <w:r w:rsidR="00E66228" w:rsidRPr="00BB50FF">
        <w:rPr>
          <w:rFonts w:ascii="Times New Roman" w:eastAsia="Calibri" w:hAnsi="Times New Roman" w:cs="Times New Roman"/>
          <w:b/>
          <w:bCs/>
        </w:rPr>
        <w:t>20</w:t>
      </w:r>
      <w:r w:rsidR="00EA52E8" w:rsidRPr="00BB50FF">
        <w:rPr>
          <w:rFonts w:ascii="Times New Roman" w:eastAsia="Calibri" w:hAnsi="Times New Roman" w:cs="Times New Roman"/>
          <w:b/>
          <w:bCs/>
        </w:rPr>
        <w:t>20</w:t>
      </w:r>
      <w:r w:rsidRPr="009A60E9">
        <w:rPr>
          <w:rFonts w:ascii="Times New Roman" w:eastAsia="Calibri" w:hAnsi="Times New Roman" w:cs="Times New Roman"/>
          <w:b/>
        </w:rPr>
        <w:t xml:space="preserve">. godine do </w:t>
      </w:r>
      <w:r w:rsidR="00BB50FF">
        <w:rPr>
          <w:rFonts w:ascii="Times New Roman" w:eastAsia="Calibri" w:hAnsi="Times New Roman" w:cs="Times New Roman"/>
          <w:b/>
        </w:rPr>
        <w:t>10</w:t>
      </w:r>
      <w:r w:rsidRPr="009A60E9">
        <w:rPr>
          <w:rFonts w:ascii="Times New Roman" w:eastAsia="Calibri" w:hAnsi="Times New Roman" w:cs="Times New Roman"/>
          <w:b/>
        </w:rPr>
        <w:t>,00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0754F0CD"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BB50FF">
        <w:rPr>
          <w:rFonts w:ascii="Times New Roman" w:eastAsia="Calibri" w:hAnsi="Times New Roman" w:cs="Times New Roman"/>
          <w:b/>
        </w:rPr>
        <w:t>18.05.</w:t>
      </w:r>
      <w:r w:rsidR="009A60E9" w:rsidRPr="009A60E9">
        <w:rPr>
          <w:rFonts w:ascii="Times New Roman" w:eastAsia="Calibri" w:hAnsi="Times New Roman" w:cs="Times New Roman"/>
          <w:b/>
          <w:bCs/>
        </w:rPr>
        <w:t>20</w:t>
      </w:r>
      <w:r w:rsidR="00EA52E8">
        <w:rPr>
          <w:rFonts w:ascii="Times New Roman" w:eastAsia="Calibri" w:hAnsi="Times New Roman" w:cs="Times New Roman"/>
          <w:b/>
          <w:bCs/>
        </w:rPr>
        <w:t>20</w:t>
      </w:r>
      <w:r w:rsidRPr="009A60E9">
        <w:rPr>
          <w:rFonts w:ascii="Times New Roman" w:eastAsia="Calibri" w:hAnsi="Times New Roman" w:cs="Times New Roman"/>
          <w:b/>
          <w:bCs/>
        </w:rPr>
        <w:t xml:space="preserve">. godine u </w:t>
      </w:r>
      <w:r w:rsidR="00BB50FF">
        <w:rPr>
          <w:rFonts w:ascii="Times New Roman" w:eastAsia="Calibri" w:hAnsi="Times New Roman" w:cs="Times New Roman"/>
          <w:b/>
          <w:bCs/>
        </w:rPr>
        <w:t>10</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2BC4A85" w14:textId="7AD874DA" w:rsidR="0051051F" w:rsidRDefault="0051051F" w:rsidP="0051051F">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 xml:space="preserve">Grad Karlovac, </w:t>
      </w:r>
      <w:proofErr w:type="spellStart"/>
      <w:r w:rsidRPr="0051051F">
        <w:rPr>
          <w:rFonts w:ascii="Times New Roman" w:eastAsia="Calibri" w:hAnsi="Times New Roman" w:cs="Times New Roman"/>
        </w:rPr>
        <w:t>Banjavčićeva</w:t>
      </w:r>
      <w:proofErr w:type="spellEnd"/>
      <w:r w:rsidRPr="0051051F">
        <w:rPr>
          <w:rFonts w:ascii="Times New Roman" w:eastAsia="Calibri" w:hAnsi="Times New Roman" w:cs="Times New Roman"/>
        </w:rPr>
        <w:t xml:space="preserve"> 9, Služba za javnu nabavu, </w:t>
      </w:r>
      <w:r w:rsidR="005C6BA8">
        <w:rPr>
          <w:rFonts w:ascii="Times New Roman" w:eastAsia="Calibri" w:hAnsi="Times New Roman" w:cs="Times New Roman"/>
        </w:rPr>
        <w:t>Jadranka Kolar</w:t>
      </w:r>
      <w:r w:rsidR="00E66228">
        <w:rPr>
          <w:rFonts w:ascii="Times New Roman" w:eastAsia="Calibri" w:hAnsi="Times New Roman" w:cs="Times New Roman"/>
        </w:rPr>
        <w:t>, tel. 047/628-26</w:t>
      </w:r>
      <w:r w:rsidR="005C6BA8">
        <w:rPr>
          <w:rFonts w:ascii="Times New Roman" w:eastAsia="Calibri" w:hAnsi="Times New Roman" w:cs="Times New Roman"/>
        </w:rPr>
        <w:t>1</w:t>
      </w:r>
      <w:r w:rsidRPr="0051051F">
        <w:rPr>
          <w:rFonts w:ascii="Times New Roman" w:eastAsia="Calibri" w:hAnsi="Times New Roman" w:cs="Times New Roman"/>
        </w:rPr>
        <w:t xml:space="preserve">, fax: 047/628-191, e-mail: </w:t>
      </w:r>
      <w:hyperlink r:id="rId14" w:history="1">
        <w:r w:rsidR="005C6BA8" w:rsidRPr="00211EA1">
          <w:rPr>
            <w:rStyle w:val="Hyperlink"/>
            <w:rFonts w:ascii="Times New Roman" w:eastAsia="Calibri" w:hAnsi="Times New Roman" w:cs="Times New Roman"/>
          </w:rPr>
          <w:t>jadranka.kolar@karlovac.hr</w:t>
        </w:r>
      </w:hyperlink>
      <w:r w:rsidRPr="0051051F">
        <w:rPr>
          <w:rFonts w:ascii="Times New Roman" w:eastAsia="Calibri" w:hAnsi="Times New Roman" w:cs="Times New Roman"/>
        </w:rPr>
        <w:t xml:space="preserve"> i Upravni odjel za </w:t>
      </w:r>
      <w:r w:rsidR="002F7CDA">
        <w:rPr>
          <w:rFonts w:ascii="Times New Roman" w:eastAsia="Calibri" w:hAnsi="Times New Roman" w:cs="Times New Roman"/>
        </w:rPr>
        <w:t xml:space="preserve">prostorno uređenje, </w:t>
      </w:r>
      <w:r w:rsidR="00080CFD">
        <w:rPr>
          <w:rFonts w:ascii="Times New Roman" w:eastAsia="Calibri" w:hAnsi="Times New Roman" w:cs="Times New Roman"/>
        </w:rPr>
        <w:t>gradnju i zaštitu okoliša</w:t>
      </w:r>
      <w:r w:rsidR="00596878">
        <w:rPr>
          <w:rFonts w:ascii="Times New Roman" w:eastAsia="Calibri" w:hAnsi="Times New Roman" w:cs="Times New Roman"/>
        </w:rPr>
        <w:t xml:space="preserve">, </w:t>
      </w:r>
      <w:r w:rsidR="00AB568C">
        <w:rPr>
          <w:rFonts w:ascii="Times New Roman" w:eastAsia="Calibri" w:hAnsi="Times New Roman" w:cs="Times New Roman"/>
        </w:rPr>
        <w:t>Dijana Filipović Brebrić</w:t>
      </w:r>
      <w:r w:rsidR="00596878">
        <w:rPr>
          <w:rFonts w:ascii="Times New Roman" w:eastAsia="Calibri" w:hAnsi="Times New Roman" w:cs="Times New Roman"/>
        </w:rPr>
        <w:t xml:space="preserve">, </w:t>
      </w:r>
      <w:proofErr w:type="spellStart"/>
      <w:r w:rsidR="00596878">
        <w:rPr>
          <w:rFonts w:ascii="Times New Roman" w:eastAsia="Calibri" w:hAnsi="Times New Roman" w:cs="Times New Roman"/>
        </w:rPr>
        <w:t>dipl.</w:t>
      </w:r>
      <w:r w:rsidR="00EC634C">
        <w:rPr>
          <w:rFonts w:ascii="Times New Roman" w:eastAsia="Calibri" w:hAnsi="Times New Roman" w:cs="Times New Roman"/>
        </w:rPr>
        <w:t>ing.građ</w:t>
      </w:r>
      <w:proofErr w:type="spellEnd"/>
      <w:r w:rsidR="00EC634C">
        <w:rPr>
          <w:rFonts w:ascii="Times New Roman" w:eastAsia="Calibri" w:hAnsi="Times New Roman" w:cs="Times New Roman"/>
        </w:rPr>
        <w:t>.,</w:t>
      </w:r>
      <w:r w:rsidR="00244160">
        <w:rPr>
          <w:rFonts w:ascii="Times New Roman" w:eastAsia="Times New Roman" w:hAnsi="Times New Roman" w:cs="Times New Roman"/>
          <w:lang w:eastAsia="hr-HR"/>
        </w:rPr>
        <w:t xml:space="preserve"> </w:t>
      </w:r>
      <w:r w:rsidR="00E66228">
        <w:rPr>
          <w:rFonts w:ascii="Times New Roman" w:eastAsia="Calibri" w:hAnsi="Times New Roman" w:cs="Times New Roman"/>
        </w:rPr>
        <w:t>tel. 047/628-</w:t>
      </w:r>
      <w:r w:rsidR="00A335EE">
        <w:rPr>
          <w:rFonts w:ascii="Times New Roman" w:eastAsia="Calibri" w:hAnsi="Times New Roman" w:cs="Times New Roman"/>
        </w:rPr>
        <w:t>173</w:t>
      </w:r>
      <w:r w:rsidRPr="0051051F">
        <w:rPr>
          <w:rFonts w:ascii="Times New Roman" w:eastAsia="Calibri" w:hAnsi="Times New Roman" w:cs="Times New Roman"/>
        </w:rPr>
        <w:t>, e-mail</w:t>
      </w:r>
      <w:r w:rsidRPr="00EC634C">
        <w:rPr>
          <w:rFonts w:ascii="Times New Roman" w:eastAsia="Calibri" w:hAnsi="Times New Roman" w:cs="Times New Roman"/>
        </w:rPr>
        <w:t xml:space="preserve">: </w:t>
      </w:r>
      <w:hyperlink r:id="rId15" w:history="1">
        <w:r w:rsidR="00A335EE" w:rsidRPr="007F0FD5">
          <w:rPr>
            <w:rStyle w:val="Hyperlink"/>
            <w:rFonts w:ascii="Times New Roman" w:hAnsi="Times New Roman" w:cs="Times New Roman"/>
          </w:rPr>
          <w:t>dijana.filipovic@karlovac.hr</w:t>
        </w:r>
      </w:hyperlink>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27C7694C" w14:textId="5AFC87C9" w:rsidR="0051051F" w:rsidRPr="0051051F" w:rsidRDefault="003138AD" w:rsidP="0051051F">
      <w:pPr>
        <w:numPr>
          <w:ilvl w:val="1"/>
          <w:numId w:val="12"/>
        </w:numPr>
        <w:spacing w:line="240" w:lineRule="auto"/>
        <w:ind w:left="0" w:right="-108" w:firstLine="0"/>
        <w:rPr>
          <w:rFonts w:ascii="Times New Roman" w:eastAsia="Calibri" w:hAnsi="Times New Roman" w:cs="Times New Roman"/>
          <w:b/>
          <w:bCs/>
        </w:rPr>
      </w:pPr>
      <w:r>
        <w:rPr>
          <w:rFonts w:ascii="Times New Roman" w:eastAsia="Calibri" w:hAnsi="Times New Roman" w:cs="Times New Roman"/>
          <w:b/>
          <w:bCs/>
        </w:rPr>
        <w:t>O</w:t>
      </w:r>
      <w:r w:rsidR="0051051F" w:rsidRPr="0051051F">
        <w:rPr>
          <w:rFonts w:ascii="Times New Roman" w:eastAsia="Calibri" w:hAnsi="Times New Roman" w:cs="Times New Roman"/>
          <w:b/>
          <w:bCs/>
        </w:rPr>
        <w:t xml:space="preserve">stalo: </w:t>
      </w:r>
    </w:p>
    <w:p w14:paraId="5F29F877" w14:textId="77777777" w:rsidR="003138AD" w:rsidRDefault="0051051F" w:rsidP="003138AD">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7A3DA0">
        <w:rPr>
          <w:rFonts w:ascii="Times New Roman" w:eastAsia="Calibri" w:hAnsi="Times New Roman" w:cs="Times New Roman"/>
        </w:rPr>
        <w:t xml:space="preserve"> </w:t>
      </w:r>
      <w:r w:rsidR="00EC634C">
        <w:rPr>
          <w:rFonts w:ascii="Times New Roman" w:eastAsia="Calibri" w:hAnsi="Times New Roman" w:cs="Times New Roman"/>
        </w:rPr>
        <w:t xml:space="preserve">gospođi </w:t>
      </w:r>
      <w:r w:rsidR="003138AD">
        <w:rPr>
          <w:rFonts w:ascii="Times New Roman" w:eastAsia="Calibri" w:hAnsi="Times New Roman" w:cs="Times New Roman"/>
        </w:rPr>
        <w:t xml:space="preserve">Dijana Filipović Brebrić, </w:t>
      </w:r>
      <w:proofErr w:type="spellStart"/>
      <w:r w:rsidR="003138AD">
        <w:rPr>
          <w:rFonts w:ascii="Times New Roman" w:eastAsia="Calibri" w:hAnsi="Times New Roman" w:cs="Times New Roman"/>
        </w:rPr>
        <w:t>dipl.ing.građ</w:t>
      </w:r>
      <w:proofErr w:type="spellEnd"/>
      <w:r w:rsidR="003138AD">
        <w:rPr>
          <w:rFonts w:ascii="Times New Roman" w:eastAsia="Calibri" w:hAnsi="Times New Roman" w:cs="Times New Roman"/>
        </w:rPr>
        <w:t>.,</w:t>
      </w:r>
      <w:r w:rsidR="003138AD">
        <w:rPr>
          <w:rFonts w:ascii="Times New Roman" w:eastAsia="Times New Roman" w:hAnsi="Times New Roman" w:cs="Times New Roman"/>
          <w:lang w:eastAsia="hr-HR"/>
        </w:rPr>
        <w:t xml:space="preserve"> </w:t>
      </w:r>
      <w:r w:rsidR="003138AD">
        <w:rPr>
          <w:rFonts w:ascii="Times New Roman" w:eastAsia="Calibri" w:hAnsi="Times New Roman" w:cs="Times New Roman"/>
        </w:rPr>
        <w:t>tel. 047/628-173</w:t>
      </w:r>
      <w:r w:rsidR="003138AD" w:rsidRPr="0051051F">
        <w:rPr>
          <w:rFonts w:ascii="Times New Roman" w:eastAsia="Calibri" w:hAnsi="Times New Roman" w:cs="Times New Roman"/>
        </w:rPr>
        <w:t>, e-mail</w:t>
      </w:r>
      <w:r w:rsidR="003138AD" w:rsidRPr="00EC634C">
        <w:rPr>
          <w:rFonts w:ascii="Times New Roman" w:eastAsia="Calibri" w:hAnsi="Times New Roman" w:cs="Times New Roman"/>
        </w:rPr>
        <w:t xml:space="preserve">: </w:t>
      </w:r>
      <w:hyperlink r:id="rId16" w:history="1">
        <w:r w:rsidR="003138AD" w:rsidRPr="007F0FD5">
          <w:rPr>
            <w:rStyle w:val="Hyperlink"/>
            <w:rFonts w:ascii="Times New Roman" w:hAnsi="Times New Roman" w:cs="Times New Roman"/>
          </w:rPr>
          <w:t>dijana.filipovic@karlovac.hr</w:t>
        </w:r>
      </w:hyperlink>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77777777" w:rsidR="007364C9" w:rsidRPr="0051051F" w:rsidRDefault="007364C9"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326C4141"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Troškovnik</w:t>
      </w:r>
    </w:p>
    <w:p w14:paraId="7E102F81" w14:textId="56AA0D32" w:rsidR="007364C9" w:rsidRDefault="007364C9"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III. </w:t>
      </w:r>
      <w:r w:rsidR="003138AD">
        <w:rPr>
          <w:rFonts w:ascii="Times New Roman" w:eastAsia="Calibri" w:hAnsi="Times New Roman" w:cs="Times New Roman"/>
        </w:rPr>
        <w:t>Projekt</w:t>
      </w: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190F318C"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51051F"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w:t>
      </w:r>
      <w:proofErr w:type="spellStart"/>
      <w:r w:rsidRPr="0051051F">
        <w:rPr>
          <w:rFonts w:ascii="Times New Roman" w:hAnsi="Times New Roman" w:cs="Times New Roman"/>
        </w:rPr>
        <w:t>teol</w:t>
      </w:r>
      <w:proofErr w:type="spellEnd"/>
      <w:r w:rsidRPr="0051051F">
        <w:rPr>
          <w:rFonts w:ascii="Times New Roman" w:hAnsi="Times New Roman" w:cs="Times New Roman"/>
        </w:rPr>
        <w:t>.</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3E0072E2"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7364C9">
        <w:rPr>
          <w:rFonts w:ascii="Times New Roman" w:eastAsia="Calibri" w:hAnsi="Times New Roman" w:cs="Times New Roman"/>
        </w:rPr>
        <w:t>PROSTORNO UREĐENJE, GRADNJU I ZAŠTITU OKOLIŠA</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2487" w14:textId="77777777" w:rsidR="00C53900" w:rsidRDefault="00C53900" w:rsidP="00883CD4">
      <w:pPr>
        <w:spacing w:after="0" w:line="240" w:lineRule="auto"/>
      </w:pPr>
      <w:r>
        <w:separator/>
      </w:r>
    </w:p>
  </w:endnote>
  <w:endnote w:type="continuationSeparator" w:id="0">
    <w:p w14:paraId="12B4DB6A" w14:textId="77777777" w:rsidR="00C53900" w:rsidRDefault="00C53900" w:rsidP="00883CD4">
      <w:pPr>
        <w:spacing w:after="0" w:line="240" w:lineRule="auto"/>
      </w:pPr>
      <w:r>
        <w:continuationSeparator/>
      </w:r>
    </w:p>
  </w:endnote>
  <w:endnote w:type="continuationNotice" w:id="1">
    <w:p w14:paraId="4E5BBDF8" w14:textId="77777777" w:rsidR="00C53900" w:rsidRDefault="00C5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proofErr w:type="spellStart"/>
    <w:r w:rsidRPr="003114FE">
      <w:rPr>
        <w:rFonts w:ascii="Times New Roman" w:hAnsi="Times New Roman" w:cs="Times New Roman"/>
        <w:sz w:val="18"/>
        <w:szCs w:val="18"/>
      </w:rPr>
      <w:t>Banjavčićeva</w:t>
    </w:r>
    <w:proofErr w:type="spellEnd"/>
    <w:r w:rsidRPr="003114FE">
      <w:rPr>
        <w:rFonts w:ascii="Times New Roman" w:hAnsi="Times New Roman" w:cs="Times New Roman"/>
        <w:sz w:val="18"/>
        <w:szCs w:val="18"/>
      </w:rPr>
      <w:t xml:space="preserve">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F94B" w14:textId="77777777" w:rsidR="00C53900" w:rsidRDefault="00C53900" w:rsidP="00883CD4">
      <w:pPr>
        <w:spacing w:after="0" w:line="240" w:lineRule="auto"/>
      </w:pPr>
      <w:r>
        <w:separator/>
      </w:r>
    </w:p>
  </w:footnote>
  <w:footnote w:type="continuationSeparator" w:id="0">
    <w:p w14:paraId="200FB019" w14:textId="77777777" w:rsidR="00C53900" w:rsidRDefault="00C53900" w:rsidP="00883CD4">
      <w:pPr>
        <w:spacing w:after="0" w:line="240" w:lineRule="auto"/>
      </w:pPr>
      <w:r>
        <w:continuationSeparator/>
      </w:r>
    </w:p>
  </w:footnote>
  <w:footnote w:type="continuationNotice" w:id="1">
    <w:p w14:paraId="72825708" w14:textId="77777777" w:rsidR="00C53900" w:rsidRDefault="00C539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F15"/>
    <w:rsid w:val="0000526C"/>
    <w:rsid w:val="000062B6"/>
    <w:rsid w:val="000073AB"/>
    <w:rsid w:val="000108BC"/>
    <w:rsid w:val="00010A6D"/>
    <w:rsid w:val="00011283"/>
    <w:rsid w:val="00011399"/>
    <w:rsid w:val="00020902"/>
    <w:rsid w:val="0002330B"/>
    <w:rsid w:val="000239A7"/>
    <w:rsid w:val="00024E70"/>
    <w:rsid w:val="00025B5B"/>
    <w:rsid w:val="00027214"/>
    <w:rsid w:val="0002738B"/>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0CFD"/>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4BF0"/>
    <w:rsid w:val="00115AD4"/>
    <w:rsid w:val="0011603D"/>
    <w:rsid w:val="00120C6E"/>
    <w:rsid w:val="0012246E"/>
    <w:rsid w:val="00122C18"/>
    <w:rsid w:val="00124F7C"/>
    <w:rsid w:val="00130BBB"/>
    <w:rsid w:val="0013702A"/>
    <w:rsid w:val="001418B7"/>
    <w:rsid w:val="00142A63"/>
    <w:rsid w:val="0014369C"/>
    <w:rsid w:val="00143E5F"/>
    <w:rsid w:val="00146ECC"/>
    <w:rsid w:val="00146EF4"/>
    <w:rsid w:val="001479F3"/>
    <w:rsid w:val="00150EEA"/>
    <w:rsid w:val="00152205"/>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2A5B"/>
    <w:rsid w:val="00172E12"/>
    <w:rsid w:val="00174C1A"/>
    <w:rsid w:val="00174E8C"/>
    <w:rsid w:val="001800CF"/>
    <w:rsid w:val="00180E8F"/>
    <w:rsid w:val="001811ED"/>
    <w:rsid w:val="00181C9B"/>
    <w:rsid w:val="00181DF7"/>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4BDA"/>
    <w:rsid w:val="001F58E3"/>
    <w:rsid w:val="00200FD7"/>
    <w:rsid w:val="002031B1"/>
    <w:rsid w:val="00203797"/>
    <w:rsid w:val="0021024A"/>
    <w:rsid w:val="00210CAA"/>
    <w:rsid w:val="002123A3"/>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965"/>
    <w:rsid w:val="00236C2C"/>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4A23"/>
    <w:rsid w:val="0026507B"/>
    <w:rsid w:val="00265A46"/>
    <w:rsid w:val="002669EF"/>
    <w:rsid w:val="00266FD7"/>
    <w:rsid w:val="00270AF6"/>
    <w:rsid w:val="00270C26"/>
    <w:rsid w:val="0027107A"/>
    <w:rsid w:val="0027305E"/>
    <w:rsid w:val="00273851"/>
    <w:rsid w:val="00273E8A"/>
    <w:rsid w:val="002740DD"/>
    <w:rsid w:val="002747EE"/>
    <w:rsid w:val="00276F75"/>
    <w:rsid w:val="00277109"/>
    <w:rsid w:val="0027789E"/>
    <w:rsid w:val="00280E20"/>
    <w:rsid w:val="00281B54"/>
    <w:rsid w:val="00282BC2"/>
    <w:rsid w:val="00283A79"/>
    <w:rsid w:val="002856CD"/>
    <w:rsid w:val="00286084"/>
    <w:rsid w:val="00291948"/>
    <w:rsid w:val="0029314B"/>
    <w:rsid w:val="00294F04"/>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38AD"/>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23C3"/>
    <w:rsid w:val="003E2BA4"/>
    <w:rsid w:val="003E3958"/>
    <w:rsid w:val="003E423A"/>
    <w:rsid w:val="003E711F"/>
    <w:rsid w:val="003E7D86"/>
    <w:rsid w:val="003F0169"/>
    <w:rsid w:val="003F0D01"/>
    <w:rsid w:val="003F4A53"/>
    <w:rsid w:val="003F5207"/>
    <w:rsid w:val="003F52D7"/>
    <w:rsid w:val="003F5B7E"/>
    <w:rsid w:val="003F6053"/>
    <w:rsid w:val="003F7A4E"/>
    <w:rsid w:val="00402234"/>
    <w:rsid w:val="00402D16"/>
    <w:rsid w:val="00403072"/>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48E0"/>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0A03"/>
    <w:rsid w:val="00462101"/>
    <w:rsid w:val="004643A6"/>
    <w:rsid w:val="004657EC"/>
    <w:rsid w:val="00466272"/>
    <w:rsid w:val="00470F69"/>
    <w:rsid w:val="00470FCA"/>
    <w:rsid w:val="0047701E"/>
    <w:rsid w:val="00477FEC"/>
    <w:rsid w:val="00480458"/>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1F99"/>
    <w:rsid w:val="004D224F"/>
    <w:rsid w:val="004D3160"/>
    <w:rsid w:val="004D415A"/>
    <w:rsid w:val="004D438D"/>
    <w:rsid w:val="004D4A2E"/>
    <w:rsid w:val="004E0F50"/>
    <w:rsid w:val="004E2370"/>
    <w:rsid w:val="004E409F"/>
    <w:rsid w:val="004E45E7"/>
    <w:rsid w:val="004E5B76"/>
    <w:rsid w:val="004E68F4"/>
    <w:rsid w:val="004F0A08"/>
    <w:rsid w:val="004F1314"/>
    <w:rsid w:val="004F32F6"/>
    <w:rsid w:val="004F40B6"/>
    <w:rsid w:val="004F4345"/>
    <w:rsid w:val="004F4BFE"/>
    <w:rsid w:val="004F4D0B"/>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B8D"/>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6878"/>
    <w:rsid w:val="0059712A"/>
    <w:rsid w:val="00597789"/>
    <w:rsid w:val="005A04AD"/>
    <w:rsid w:val="005A0B33"/>
    <w:rsid w:val="005A2001"/>
    <w:rsid w:val="005A25DE"/>
    <w:rsid w:val="005A3212"/>
    <w:rsid w:val="005A3C18"/>
    <w:rsid w:val="005A4525"/>
    <w:rsid w:val="005A6262"/>
    <w:rsid w:val="005A71B3"/>
    <w:rsid w:val="005B0D5A"/>
    <w:rsid w:val="005B19A1"/>
    <w:rsid w:val="005B3E08"/>
    <w:rsid w:val="005B53A3"/>
    <w:rsid w:val="005C0D41"/>
    <w:rsid w:val="005C2867"/>
    <w:rsid w:val="005C6BA8"/>
    <w:rsid w:val="005C6D02"/>
    <w:rsid w:val="005C7729"/>
    <w:rsid w:val="005D0639"/>
    <w:rsid w:val="005D0BC1"/>
    <w:rsid w:val="005D1CA9"/>
    <w:rsid w:val="005D2E2C"/>
    <w:rsid w:val="005D5108"/>
    <w:rsid w:val="005D5E01"/>
    <w:rsid w:val="005D71A9"/>
    <w:rsid w:val="005D7C2F"/>
    <w:rsid w:val="005E1324"/>
    <w:rsid w:val="005E1605"/>
    <w:rsid w:val="005E3438"/>
    <w:rsid w:val="005E3F91"/>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961"/>
    <w:rsid w:val="006411E1"/>
    <w:rsid w:val="00641934"/>
    <w:rsid w:val="006425A8"/>
    <w:rsid w:val="00644F48"/>
    <w:rsid w:val="00645F47"/>
    <w:rsid w:val="006468DC"/>
    <w:rsid w:val="00647443"/>
    <w:rsid w:val="00650747"/>
    <w:rsid w:val="006551BA"/>
    <w:rsid w:val="00655752"/>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3B2E"/>
    <w:rsid w:val="006C4620"/>
    <w:rsid w:val="006C5A18"/>
    <w:rsid w:val="006C7AE0"/>
    <w:rsid w:val="006D0D32"/>
    <w:rsid w:val="006D139C"/>
    <w:rsid w:val="006D335D"/>
    <w:rsid w:val="006D3C59"/>
    <w:rsid w:val="006E1D91"/>
    <w:rsid w:val="006E2A13"/>
    <w:rsid w:val="006E4765"/>
    <w:rsid w:val="006E4DC2"/>
    <w:rsid w:val="006E4F28"/>
    <w:rsid w:val="006E62EF"/>
    <w:rsid w:val="006F044D"/>
    <w:rsid w:val="006F1333"/>
    <w:rsid w:val="006F2372"/>
    <w:rsid w:val="006F4454"/>
    <w:rsid w:val="006F44CD"/>
    <w:rsid w:val="006F5D92"/>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26FF"/>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F3F"/>
    <w:rsid w:val="0077595E"/>
    <w:rsid w:val="00775E61"/>
    <w:rsid w:val="00777536"/>
    <w:rsid w:val="00777569"/>
    <w:rsid w:val="00780338"/>
    <w:rsid w:val="007818EC"/>
    <w:rsid w:val="00783488"/>
    <w:rsid w:val="00783A4A"/>
    <w:rsid w:val="00783D56"/>
    <w:rsid w:val="007848BC"/>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64A8"/>
    <w:rsid w:val="007B73C8"/>
    <w:rsid w:val="007C260D"/>
    <w:rsid w:val="007C2A14"/>
    <w:rsid w:val="007C3C4F"/>
    <w:rsid w:val="007C492B"/>
    <w:rsid w:val="007C5CE9"/>
    <w:rsid w:val="007D30E6"/>
    <w:rsid w:val="007D310F"/>
    <w:rsid w:val="007D40F7"/>
    <w:rsid w:val="007D6324"/>
    <w:rsid w:val="007D786E"/>
    <w:rsid w:val="007E01FD"/>
    <w:rsid w:val="007E0355"/>
    <w:rsid w:val="007E3B8C"/>
    <w:rsid w:val="007E4310"/>
    <w:rsid w:val="007E543B"/>
    <w:rsid w:val="007E603A"/>
    <w:rsid w:val="007E788E"/>
    <w:rsid w:val="007E7CDC"/>
    <w:rsid w:val="007F06C9"/>
    <w:rsid w:val="007F08E2"/>
    <w:rsid w:val="007F1024"/>
    <w:rsid w:val="007F2FBC"/>
    <w:rsid w:val="007F36A9"/>
    <w:rsid w:val="007F3A39"/>
    <w:rsid w:val="007F3CD2"/>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75FF"/>
    <w:rsid w:val="008A0172"/>
    <w:rsid w:val="008A0804"/>
    <w:rsid w:val="008A1B29"/>
    <w:rsid w:val="008A37DC"/>
    <w:rsid w:val="008A408C"/>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F63"/>
    <w:rsid w:val="009333F1"/>
    <w:rsid w:val="00933C7A"/>
    <w:rsid w:val="009356FC"/>
    <w:rsid w:val="00936E9D"/>
    <w:rsid w:val="0093797C"/>
    <w:rsid w:val="00940E0A"/>
    <w:rsid w:val="00941D66"/>
    <w:rsid w:val="00942468"/>
    <w:rsid w:val="0094766C"/>
    <w:rsid w:val="00956D5E"/>
    <w:rsid w:val="009601FD"/>
    <w:rsid w:val="00960BD8"/>
    <w:rsid w:val="00960C91"/>
    <w:rsid w:val="00963C8F"/>
    <w:rsid w:val="0096426A"/>
    <w:rsid w:val="00966240"/>
    <w:rsid w:val="00973503"/>
    <w:rsid w:val="00974257"/>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1746"/>
    <w:rsid w:val="009B25F7"/>
    <w:rsid w:val="009B2D8E"/>
    <w:rsid w:val="009B3E4B"/>
    <w:rsid w:val="009B4C0C"/>
    <w:rsid w:val="009B5A3D"/>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263F"/>
    <w:rsid w:val="00A13B10"/>
    <w:rsid w:val="00A145D8"/>
    <w:rsid w:val="00A14DD4"/>
    <w:rsid w:val="00A20034"/>
    <w:rsid w:val="00A20666"/>
    <w:rsid w:val="00A23E1A"/>
    <w:rsid w:val="00A23F05"/>
    <w:rsid w:val="00A23FCE"/>
    <w:rsid w:val="00A2426E"/>
    <w:rsid w:val="00A25E6F"/>
    <w:rsid w:val="00A267A7"/>
    <w:rsid w:val="00A32B9E"/>
    <w:rsid w:val="00A335EE"/>
    <w:rsid w:val="00A35E31"/>
    <w:rsid w:val="00A41421"/>
    <w:rsid w:val="00A41B66"/>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4B04"/>
    <w:rsid w:val="00A74B05"/>
    <w:rsid w:val="00A754F8"/>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A747F"/>
    <w:rsid w:val="00AA7583"/>
    <w:rsid w:val="00AB09AB"/>
    <w:rsid w:val="00AB0D23"/>
    <w:rsid w:val="00AB25A1"/>
    <w:rsid w:val="00AB3DF8"/>
    <w:rsid w:val="00AB552F"/>
    <w:rsid w:val="00AB568C"/>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6708"/>
    <w:rsid w:val="00AD7807"/>
    <w:rsid w:val="00AD7FE5"/>
    <w:rsid w:val="00AE0055"/>
    <w:rsid w:val="00AE0EBF"/>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1A4"/>
    <w:rsid w:val="00BB079D"/>
    <w:rsid w:val="00BB0E5E"/>
    <w:rsid w:val="00BB1025"/>
    <w:rsid w:val="00BB1EC3"/>
    <w:rsid w:val="00BB3D7C"/>
    <w:rsid w:val="00BB4A19"/>
    <w:rsid w:val="00BB50FF"/>
    <w:rsid w:val="00BB6C78"/>
    <w:rsid w:val="00BB7909"/>
    <w:rsid w:val="00BC1511"/>
    <w:rsid w:val="00BC51E4"/>
    <w:rsid w:val="00BD48AF"/>
    <w:rsid w:val="00BD4935"/>
    <w:rsid w:val="00BD4991"/>
    <w:rsid w:val="00BE5904"/>
    <w:rsid w:val="00BE64FB"/>
    <w:rsid w:val="00BE780D"/>
    <w:rsid w:val="00BF1AAA"/>
    <w:rsid w:val="00BF3C85"/>
    <w:rsid w:val="00BF49B0"/>
    <w:rsid w:val="00BF6A50"/>
    <w:rsid w:val="00C00668"/>
    <w:rsid w:val="00C013E9"/>
    <w:rsid w:val="00C05DD6"/>
    <w:rsid w:val="00C0754F"/>
    <w:rsid w:val="00C07716"/>
    <w:rsid w:val="00C1036E"/>
    <w:rsid w:val="00C10A60"/>
    <w:rsid w:val="00C11499"/>
    <w:rsid w:val="00C118DF"/>
    <w:rsid w:val="00C12AB2"/>
    <w:rsid w:val="00C14402"/>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3900"/>
    <w:rsid w:val="00C54A67"/>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4C6C"/>
    <w:rsid w:val="00CC7CE0"/>
    <w:rsid w:val="00CC7E5C"/>
    <w:rsid w:val="00CD08AF"/>
    <w:rsid w:val="00CD39EE"/>
    <w:rsid w:val="00CD5D1E"/>
    <w:rsid w:val="00CD642B"/>
    <w:rsid w:val="00CD6A45"/>
    <w:rsid w:val="00CE258F"/>
    <w:rsid w:val="00CE54F9"/>
    <w:rsid w:val="00CE71BC"/>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5ACD"/>
    <w:rsid w:val="00D90B84"/>
    <w:rsid w:val="00D942EE"/>
    <w:rsid w:val="00D95549"/>
    <w:rsid w:val="00D9776B"/>
    <w:rsid w:val="00DA578C"/>
    <w:rsid w:val="00DA6C6E"/>
    <w:rsid w:val="00DA6CA7"/>
    <w:rsid w:val="00DA7399"/>
    <w:rsid w:val="00DB4FAC"/>
    <w:rsid w:val="00DB5933"/>
    <w:rsid w:val="00DB656F"/>
    <w:rsid w:val="00DB6930"/>
    <w:rsid w:val="00DB6AD3"/>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5C7"/>
    <w:rsid w:val="00EB0CEE"/>
    <w:rsid w:val="00EB2540"/>
    <w:rsid w:val="00EB3A9E"/>
    <w:rsid w:val="00EB520B"/>
    <w:rsid w:val="00EB5DFB"/>
    <w:rsid w:val="00EB64B8"/>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5D7"/>
    <w:rsid w:val="00F05DB1"/>
    <w:rsid w:val="00F06270"/>
    <w:rsid w:val="00F06849"/>
    <w:rsid w:val="00F068EE"/>
    <w:rsid w:val="00F078A9"/>
    <w:rsid w:val="00F10272"/>
    <w:rsid w:val="00F102C5"/>
    <w:rsid w:val="00F148CE"/>
    <w:rsid w:val="00F14F99"/>
    <w:rsid w:val="00F154E1"/>
    <w:rsid w:val="00F22C41"/>
    <w:rsid w:val="00F23C2A"/>
    <w:rsid w:val="00F23E65"/>
    <w:rsid w:val="00F24FF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3B32"/>
    <w:rsid w:val="00F4531E"/>
    <w:rsid w:val="00F47627"/>
    <w:rsid w:val="00F502F6"/>
    <w:rsid w:val="00F5078A"/>
    <w:rsid w:val="00F50E3C"/>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jana.filipovic@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jana.filipovic@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CD084-68F9-46DB-A87C-FC3C3EF3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4.xml><?xml version="1.0" encoding="utf-8"?>
<ds:datastoreItem xmlns:ds="http://schemas.openxmlformats.org/officeDocument/2006/customXml" ds:itemID="{EA833E61-8C4C-4CB1-A1A6-522B2BE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Jadranka Kolar</cp:lastModifiedBy>
  <cp:revision>109</cp:revision>
  <cp:lastPrinted>2019-08-14T11:53:00Z</cp:lastPrinted>
  <dcterms:created xsi:type="dcterms:W3CDTF">2019-09-26T12:21:00Z</dcterms:created>
  <dcterms:modified xsi:type="dcterms:W3CDTF">2020-05-11T10:12:00Z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